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5" w14:textId="77777777" w:rsidR="009A48F1" w:rsidRDefault="009A48F1">
      <w:pPr>
        <w:spacing w:before="120" w:after="120" w:line="240" w:lineRule="auto"/>
        <w:jc w:val="center"/>
        <w:rPr>
          <w:rFonts w:ascii="Arial" w:eastAsia="Times New Roman" w:hAnsi="Arial" w:cs="Arial"/>
          <w:b/>
          <w:bCs/>
          <w:color w:val="000000"/>
          <w:sz w:val="28"/>
          <w:szCs w:val="28"/>
          <w:lang w:eastAsia="tr-TR"/>
        </w:rPr>
      </w:pPr>
    </w:p>
    <w:p w14:paraId="00000006" w14:textId="77777777" w:rsidR="009A48F1" w:rsidRDefault="003D53F7">
      <w:pPr>
        <w:spacing w:before="120" w:after="120" w:line="240" w:lineRule="auto"/>
        <w:jc w:val="center"/>
        <w:rPr>
          <w:rFonts w:ascii="Times New Roman" w:eastAsia="Times New Roman" w:hAnsi="Times New Roman" w:cs="Times New Roman"/>
          <w:b/>
          <w:bCs/>
          <w:sz w:val="28"/>
          <w:szCs w:val="28"/>
          <w:lang w:eastAsia="tr-TR"/>
        </w:rPr>
      </w:pPr>
      <w:r>
        <w:rPr>
          <w:rFonts w:ascii="Arial" w:eastAsia="Times New Roman" w:hAnsi="Arial" w:cs="Arial"/>
          <w:b/>
          <w:bCs/>
          <w:color w:val="000000"/>
          <w:sz w:val="28"/>
          <w:szCs w:val="28"/>
          <w:lang w:eastAsia="tr-TR"/>
        </w:rPr>
        <w:t>Adalet Nöbeti - 600. Gün Mesajı</w:t>
      </w:r>
    </w:p>
    <w:p w14:paraId="00000007" w14:textId="77777777" w:rsidR="009A48F1" w:rsidRDefault="003D53F7">
      <w:pPr>
        <w:spacing w:after="0" w:line="276" w:lineRule="auto"/>
        <w:jc w:val="both"/>
        <w:rPr>
          <w:rFonts w:ascii="Times New Roman" w:eastAsia="Times New Roman" w:hAnsi="Times New Roman" w:cs="Times New Roman"/>
          <w:sz w:val="24"/>
          <w:szCs w:val="24"/>
          <w:lang w:eastAsia="tr-TR"/>
        </w:rPr>
      </w:pPr>
      <w:r>
        <w:rPr>
          <w:rFonts w:ascii="Arial" w:eastAsia="Times New Roman" w:hAnsi="Arial" w:cs="Arial"/>
          <w:color w:val="000000"/>
          <w:sz w:val="24"/>
          <w:szCs w:val="24"/>
          <w:lang w:eastAsia="tr-TR"/>
        </w:rPr>
        <w:tab/>
        <w:t>Sevgili Dostlar,</w:t>
      </w:r>
    </w:p>
    <w:p w14:paraId="00000009" w14:textId="4DD05CC0" w:rsidR="009A48F1" w:rsidRDefault="003D53F7">
      <w:pPr>
        <w:spacing w:after="0" w:line="276" w:lineRule="auto"/>
        <w:jc w:val="both"/>
        <w:rPr>
          <w:rFonts w:ascii="Times New Roman" w:eastAsia="Times New Roman" w:hAnsi="Times New Roman" w:cs="Times New Roman"/>
          <w:sz w:val="24"/>
          <w:szCs w:val="24"/>
          <w:lang w:eastAsia="tr-TR"/>
        </w:rPr>
      </w:pPr>
      <w:r>
        <w:rPr>
          <w:rFonts w:ascii="Arial" w:eastAsia="Times New Roman" w:hAnsi="Arial" w:cs="Arial"/>
          <w:color w:val="000000"/>
          <w:sz w:val="24"/>
          <w:szCs w:val="24"/>
          <w:lang w:eastAsia="tr-TR"/>
        </w:rPr>
        <w:tab/>
        <w:t>25 Nisan 2022’den beri hayatım tamamen değişti. Daha doğrusu hayatıma süresi belirsiz bir ara verdim. Bugün 600 gün oldu. Ailemden, işimden, sevdiklerimden uzaktayım.</w:t>
      </w:r>
    </w:p>
    <w:p w14:paraId="0000000A" w14:textId="1F1B4B65" w:rsidR="009A48F1" w:rsidRDefault="003D53F7">
      <w:pPr>
        <w:spacing w:after="0" w:line="276" w:lineRule="auto"/>
        <w:jc w:val="both"/>
        <w:rPr>
          <w:rFonts w:ascii="Arial" w:eastAsia="Times New Roman" w:hAnsi="Arial" w:cs="Arial"/>
          <w:color w:val="000000"/>
          <w:sz w:val="24"/>
          <w:szCs w:val="24"/>
          <w:lang w:eastAsia="tr-TR"/>
        </w:rPr>
      </w:pPr>
      <w:r>
        <w:rPr>
          <w:rFonts w:ascii="Arial" w:eastAsia="Times New Roman" w:hAnsi="Arial" w:cs="Arial"/>
          <w:color w:val="000000"/>
          <w:sz w:val="24"/>
          <w:szCs w:val="24"/>
          <w:lang w:eastAsia="tr-TR"/>
        </w:rPr>
        <w:tab/>
        <w:t>Silivri’de her bir gecesinde kafamdaki sorulara cevap bulamadığım 600 gün geçirdim. Ancak, hukuk yolları tükenmedi ve ben hala bu akıl ve vicdan dışı isnatların gerçek hukukçular tarafından tarihin çöp sepetine atılacağını, özgürlü</w:t>
      </w:r>
      <w:r w:rsidR="002D1C58">
        <w:rPr>
          <w:rFonts w:ascii="Arial" w:eastAsia="Times New Roman" w:hAnsi="Arial" w:cs="Arial"/>
          <w:color w:val="000000"/>
          <w:sz w:val="24"/>
          <w:szCs w:val="24"/>
          <w:lang w:eastAsia="tr-TR"/>
        </w:rPr>
        <w:t>klerimize</w:t>
      </w:r>
      <w:r>
        <w:rPr>
          <w:rFonts w:ascii="Arial" w:eastAsia="Times New Roman" w:hAnsi="Arial" w:cs="Arial"/>
          <w:color w:val="000000"/>
          <w:sz w:val="24"/>
          <w:szCs w:val="24"/>
          <w:lang w:eastAsia="tr-TR"/>
        </w:rPr>
        <w:t xml:space="preserve"> kavuşacağımı</w:t>
      </w:r>
      <w:r w:rsidR="002D1C58">
        <w:rPr>
          <w:rFonts w:ascii="Arial" w:eastAsia="Times New Roman" w:hAnsi="Arial" w:cs="Arial"/>
          <w:color w:val="000000"/>
          <w:sz w:val="24"/>
          <w:szCs w:val="24"/>
          <w:lang w:eastAsia="tr-TR"/>
        </w:rPr>
        <w:t>zı</w:t>
      </w:r>
      <w:r>
        <w:rPr>
          <w:rFonts w:ascii="Arial" w:eastAsia="Times New Roman" w:hAnsi="Arial" w:cs="Arial"/>
          <w:color w:val="000000"/>
          <w:sz w:val="24"/>
          <w:szCs w:val="24"/>
          <w:lang w:eastAsia="tr-TR"/>
        </w:rPr>
        <w:t xml:space="preserve"> umut ediyorum. Kendim için, herkes için, ülkem için adalet istiyorum. Tüm  bu karamsar tabloya rağmen demokratik, adil ve özgür bir ülkede, güvenli ve sağlıklı kentlerde eşit yurttaşlar olarak yaşam hakkı için mücadele etmeye devam edeceğiz. </w:t>
      </w:r>
    </w:p>
    <w:p w14:paraId="0000000B" w14:textId="77777777" w:rsidR="009A48F1" w:rsidRDefault="003D53F7">
      <w:pPr>
        <w:spacing w:after="0" w:line="276" w:lineRule="auto"/>
        <w:ind w:firstLine="708"/>
        <w:jc w:val="both"/>
        <w:rPr>
          <w:rFonts w:ascii="Arial" w:eastAsia="Times New Roman" w:hAnsi="Arial" w:cs="Arial"/>
          <w:color w:val="000000"/>
          <w:sz w:val="24"/>
          <w:szCs w:val="24"/>
          <w:lang w:eastAsia="tr-TR"/>
        </w:rPr>
      </w:pPr>
      <w:r>
        <w:rPr>
          <w:rFonts w:ascii="Arial" w:eastAsia="Times New Roman" w:hAnsi="Arial" w:cs="Arial"/>
          <w:color w:val="000000"/>
          <w:sz w:val="24"/>
          <w:szCs w:val="24"/>
          <w:lang w:eastAsia="tr-TR"/>
        </w:rPr>
        <w:t>Sevgili dostlar, geçen 600 günde demokrasi ve adalet talebine verdiğiniz destek ve yaşanan hukuksuzluğa karşı gösterdiğiniz dayanışma için teşekkür ederim. Umarım çok yakında bu hukuksuz tutukluluk sona erecek ve özgür günlerde yine birlikte olacağız. O günün bir an önce gelmesi ümidi ile hepinizi hasretle selamlıyorum. Dostluk ve sevgilerimle;</w:t>
      </w:r>
    </w:p>
    <w:p w14:paraId="0000000C" w14:textId="77777777" w:rsidR="009A48F1" w:rsidRDefault="009A48F1">
      <w:pPr>
        <w:spacing w:after="0" w:line="276" w:lineRule="auto"/>
        <w:jc w:val="both"/>
        <w:rPr>
          <w:rFonts w:ascii="Arial" w:eastAsia="Times New Roman" w:hAnsi="Arial" w:cs="Arial"/>
          <w:color w:val="000000"/>
          <w:sz w:val="24"/>
          <w:szCs w:val="24"/>
          <w:lang w:eastAsia="tr-TR"/>
        </w:rPr>
      </w:pPr>
    </w:p>
    <w:p w14:paraId="0000000D" w14:textId="77777777" w:rsidR="009A48F1" w:rsidRDefault="003D53F7">
      <w:pPr>
        <w:spacing w:after="0" w:line="276" w:lineRule="auto"/>
        <w:jc w:val="right"/>
        <w:rPr>
          <w:rFonts w:ascii="Arial" w:eastAsia="Times New Roman" w:hAnsi="Arial" w:cs="Arial"/>
          <w:color w:val="000000"/>
          <w:sz w:val="24"/>
          <w:szCs w:val="24"/>
          <w:lang w:eastAsia="tr-TR"/>
        </w:rPr>
      </w:pPr>
      <w:r>
        <w:rPr>
          <w:rFonts w:ascii="Arial" w:eastAsia="Times New Roman" w:hAnsi="Arial" w:cs="Arial"/>
          <w:color w:val="000000"/>
          <w:sz w:val="24"/>
          <w:szCs w:val="24"/>
          <w:lang w:eastAsia="tr-TR"/>
        </w:rPr>
        <w:t>Dr. Tayfun KAHRAMAN</w:t>
      </w:r>
    </w:p>
    <w:p w14:paraId="0000000E" w14:textId="77777777" w:rsidR="009A48F1" w:rsidRDefault="003D53F7">
      <w:pPr>
        <w:spacing w:after="0" w:line="276" w:lineRule="auto"/>
        <w:jc w:val="right"/>
        <w:rPr>
          <w:rFonts w:ascii="Arial" w:eastAsia="Times New Roman" w:hAnsi="Arial" w:cs="Arial"/>
          <w:color w:val="000000"/>
          <w:sz w:val="24"/>
          <w:szCs w:val="24"/>
          <w:lang w:eastAsia="tr-TR"/>
        </w:rPr>
      </w:pPr>
      <w:r>
        <w:rPr>
          <w:rFonts w:ascii="Arial" w:eastAsia="Times New Roman" w:hAnsi="Arial" w:cs="Arial"/>
          <w:color w:val="000000"/>
          <w:sz w:val="24"/>
          <w:szCs w:val="24"/>
          <w:lang w:eastAsia="tr-TR"/>
        </w:rPr>
        <w:t>Silivri Kapalı Cezaevi – 9 No’lu / A-47</w:t>
      </w:r>
    </w:p>
    <w:p w14:paraId="0000000F" w14:textId="77777777" w:rsidR="009A48F1" w:rsidRDefault="009A48F1">
      <w:pPr>
        <w:spacing w:after="0" w:line="276" w:lineRule="auto"/>
        <w:jc w:val="both"/>
        <w:rPr>
          <w:rFonts w:ascii="Times New Roman" w:eastAsia="Times New Roman" w:hAnsi="Times New Roman" w:cs="Times New Roman"/>
          <w:sz w:val="24"/>
          <w:szCs w:val="24"/>
          <w:lang w:eastAsia="tr-TR"/>
        </w:rPr>
      </w:pPr>
    </w:p>
    <w:p w14:paraId="00000010" w14:textId="77777777" w:rsidR="009A48F1" w:rsidRDefault="003D53F7">
      <w:pPr>
        <w:spacing w:after="0" w:line="276" w:lineRule="auto"/>
        <w:jc w:val="both"/>
        <w:rPr>
          <w:rFonts w:ascii="Arial" w:eastAsia="Times New Roman" w:hAnsi="Arial" w:cs="Arial"/>
          <w:color w:val="000000"/>
          <w:sz w:val="24"/>
          <w:szCs w:val="24"/>
          <w:lang w:eastAsia="tr-TR"/>
        </w:rPr>
      </w:pPr>
      <w:r>
        <w:rPr>
          <w:rFonts w:ascii="Arial" w:eastAsia="Times New Roman" w:hAnsi="Arial" w:cs="Arial"/>
          <w:color w:val="000000"/>
          <w:sz w:val="24"/>
          <w:szCs w:val="24"/>
          <w:lang w:eastAsia="tr-TR"/>
        </w:rPr>
        <w:tab/>
      </w:r>
      <w:r>
        <w:rPr>
          <w:rFonts w:ascii="Arial" w:eastAsia="Times New Roman" w:hAnsi="Arial" w:cs="Arial"/>
          <w:color w:val="000000"/>
          <w:sz w:val="24"/>
          <w:szCs w:val="24"/>
          <w:lang w:eastAsia="tr-TR"/>
        </w:rPr>
        <w:tab/>
      </w:r>
      <w:r>
        <w:rPr>
          <w:rFonts w:ascii="Arial" w:eastAsia="Times New Roman" w:hAnsi="Arial" w:cs="Arial"/>
          <w:color w:val="000000"/>
          <w:sz w:val="24"/>
          <w:szCs w:val="24"/>
          <w:lang w:eastAsia="tr-TR"/>
        </w:rPr>
        <w:tab/>
      </w:r>
      <w:r>
        <w:rPr>
          <w:rFonts w:ascii="Arial" w:eastAsia="Times New Roman" w:hAnsi="Arial" w:cs="Arial"/>
          <w:color w:val="000000"/>
          <w:sz w:val="24"/>
          <w:szCs w:val="24"/>
          <w:lang w:eastAsia="tr-TR"/>
        </w:rPr>
        <w:tab/>
      </w:r>
      <w:r>
        <w:rPr>
          <w:rFonts w:ascii="Arial" w:eastAsia="Times New Roman" w:hAnsi="Arial" w:cs="Arial"/>
          <w:color w:val="000000"/>
          <w:sz w:val="24"/>
          <w:szCs w:val="24"/>
          <w:lang w:eastAsia="tr-TR"/>
        </w:rPr>
        <w:tab/>
      </w:r>
      <w:r>
        <w:rPr>
          <w:rFonts w:ascii="Arial" w:eastAsia="Times New Roman" w:hAnsi="Arial" w:cs="Arial"/>
          <w:color w:val="000000"/>
          <w:sz w:val="24"/>
          <w:szCs w:val="24"/>
          <w:lang w:eastAsia="tr-TR"/>
        </w:rPr>
        <w:tab/>
      </w:r>
      <w:r>
        <w:rPr>
          <w:rFonts w:ascii="Arial" w:eastAsia="Times New Roman" w:hAnsi="Arial" w:cs="Arial"/>
          <w:color w:val="000000"/>
          <w:sz w:val="24"/>
          <w:szCs w:val="24"/>
          <w:lang w:eastAsia="tr-TR"/>
        </w:rPr>
        <w:tab/>
      </w:r>
      <w:r>
        <w:rPr>
          <w:rFonts w:ascii="Arial" w:eastAsia="Times New Roman" w:hAnsi="Arial" w:cs="Arial"/>
          <w:color w:val="000000"/>
          <w:sz w:val="24"/>
          <w:szCs w:val="24"/>
          <w:lang w:eastAsia="tr-TR"/>
        </w:rPr>
        <w:tab/>
      </w:r>
      <w:r>
        <w:rPr>
          <w:rFonts w:ascii="Arial" w:eastAsia="Times New Roman" w:hAnsi="Arial" w:cs="Arial"/>
          <w:color w:val="000000"/>
          <w:sz w:val="24"/>
          <w:szCs w:val="24"/>
          <w:lang w:eastAsia="tr-TR"/>
        </w:rPr>
        <w:tab/>
      </w:r>
      <w:r>
        <w:rPr>
          <w:rFonts w:ascii="Arial" w:eastAsia="Times New Roman" w:hAnsi="Arial" w:cs="Arial"/>
          <w:color w:val="000000"/>
          <w:sz w:val="24"/>
          <w:szCs w:val="24"/>
          <w:lang w:eastAsia="tr-TR"/>
        </w:rPr>
        <w:tab/>
      </w:r>
    </w:p>
    <w:sectPr w:rsidR="009A48F1">
      <w:footerReference w:type="even" r:id="rId6"/>
      <w:footerReference w:type="default" r:id="rId7"/>
      <w:pgSz w:w="11906" w:h="16838"/>
      <w:pgMar w:top="993" w:right="991" w:bottom="851" w:left="156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C4414" w14:textId="77777777" w:rsidR="003D53F7" w:rsidRDefault="003D53F7">
      <w:pPr>
        <w:spacing w:after="0" w:line="240" w:lineRule="auto"/>
      </w:pPr>
      <w:r>
        <w:separator/>
      </w:r>
    </w:p>
  </w:endnote>
  <w:endnote w:type="continuationSeparator" w:id="0">
    <w:p w14:paraId="66C0ABA2" w14:textId="77777777" w:rsidR="003D53F7" w:rsidRDefault="003D5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A2"/>
    <w:family w:val="roman"/>
    <w:pitch w:val="variable"/>
    <w:sig w:usb0="00000000"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3" w14:textId="77777777" w:rsidR="009A48F1" w:rsidRDefault="003D53F7">
    <w:pPr>
      <w:pStyle w:val="AltBilgi"/>
      <w:framePr w:wrap="none" w:vAnchor="text" w:hAnchor="margin" w:xAlign="right" w:y="1"/>
      <w:rPr>
        <w:rStyle w:val="SayfaNumaras"/>
      </w:rPr>
    </w:pPr>
    <w:r>
      <w:fldChar w:fldCharType="begin"/>
    </w:r>
    <w:r>
      <w:instrText xml:space="preserve"> PAGE </w:instrText>
    </w:r>
    <w:r>
      <w:fldChar w:fldCharType="separate"/>
    </w:r>
    <w:r>
      <w:t>*</w:t>
    </w:r>
    <w:r>
      <w:fldChar w:fldCharType="end"/>
    </w:r>
  </w:p>
  <w:p w14:paraId="00000014" w14:textId="77777777" w:rsidR="009A48F1" w:rsidRDefault="009A48F1">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1" w14:textId="3C48E1AD" w:rsidR="009A48F1" w:rsidRDefault="003D53F7">
    <w:pPr>
      <w:pStyle w:val="AltBilgi"/>
      <w:framePr w:wrap="none" w:vAnchor="text" w:hAnchor="margin" w:xAlign="right" w:y="1"/>
      <w:rPr>
        <w:rStyle w:val="SayfaNumaras"/>
      </w:rPr>
    </w:pPr>
    <w:r>
      <w:fldChar w:fldCharType="begin"/>
    </w:r>
    <w:r>
      <w:instrText xml:space="preserve"> PAGE </w:instrText>
    </w:r>
    <w:r>
      <w:fldChar w:fldCharType="separate"/>
    </w:r>
    <w:r w:rsidR="002D1C58">
      <w:rPr>
        <w:noProof/>
      </w:rPr>
      <w:t>1</w:t>
    </w:r>
    <w:r>
      <w:fldChar w:fldCharType="end"/>
    </w:r>
  </w:p>
  <w:p w14:paraId="00000012" w14:textId="77777777" w:rsidR="009A48F1" w:rsidRDefault="009A48F1">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A31BA" w14:textId="77777777" w:rsidR="003D53F7" w:rsidRDefault="003D53F7">
      <w:pPr>
        <w:spacing w:after="0" w:line="240" w:lineRule="auto"/>
      </w:pPr>
      <w:r>
        <w:separator/>
      </w:r>
    </w:p>
  </w:footnote>
  <w:footnote w:type="continuationSeparator" w:id="0">
    <w:p w14:paraId="4A741157" w14:textId="77777777" w:rsidR="003D53F7" w:rsidRDefault="003D53F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B6A"/>
    <w:rsid w:val="00093E8D"/>
    <w:rsid w:val="00137AE7"/>
    <w:rsid w:val="0015173C"/>
    <w:rsid w:val="001F32C2"/>
    <w:rsid w:val="002B5EA1"/>
    <w:rsid w:val="002D1C58"/>
    <w:rsid w:val="00361DFA"/>
    <w:rsid w:val="003D53F7"/>
    <w:rsid w:val="005D1445"/>
    <w:rsid w:val="005D55E7"/>
    <w:rsid w:val="007E10E7"/>
    <w:rsid w:val="007F1286"/>
    <w:rsid w:val="008454DC"/>
    <w:rsid w:val="00852803"/>
    <w:rsid w:val="00857B6F"/>
    <w:rsid w:val="00952DAE"/>
    <w:rsid w:val="009A48F1"/>
    <w:rsid w:val="00A302C9"/>
    <w:rsid w:val="00A4523C"/>
    <w:rsid w:val="00A66C2E"/>
    <w:rsid w:val="00AC3A55"/>
    <w:rsid w:val="00B54FCF"/>
    <w:rsid w:val="00C44A22"/>
    <w:rsid w:val="00DA24D8"/>
    <w:rsid w:val="00DF5B6A"/>
    <w:rsid w:val="00E56D76"/>
    <w:rsid w:val="00F977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37524"/>
  <w15:chartTrackingRefBased/>
  <w15:docId w15:val="{6BF103DC-EB55-46ED-BAAD-64C9F54E6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style>
  <w:style w:type="paragraph" w:styleId="Balk1">
    <w:name w:val="heading 1"/>
    <w:basedOn w:val="Normal"/>
    <w:next w:val="Normal"/>
    <w:link w:val="Balk1Char"/>
    <w:uiPriority w:val="9"/>
    <w:qFormat/>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Balk2">
    <w:name w:val="heading 2"/>
    <w:basedOn w:val="Normal"/>
    <w:next w:val="Normal"/>
    <w:link w:val="Balk2Char"/>
    <w:uiPriority w:val="9"/>
    <w:semiHidden/>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Balk3">
    <w:name w:val="heading 3"/>
    <w:basedOn w:val="Normal"/>
    <w:next w:val="Normal"/>
    <w:link w:val="Balk3Char"/>
    <w:uiPriority w:val="9"/>
    <w:semiHidden/>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Balk4">
    <w:name w:val="heading 4"/>
    <w:basedOn w:val="Normal"/>
    <w:next w:val="Normal"/>
    <w:link w:val="Balk4Char"/>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Balk5">
    <w:name w:val="heading 5"/>
    <w:basedOn w:val="Normal"/>
    <w:next w:val="Normal"/>
    <w:link w:val="Balk5Char"/>
    <w:uiPriority w:val="9"/>
    <w:semiHidden/>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Balk6">
    <w:name w:val="heading 6"/>
    <w:basedOn w:val="Normal"/>
    <w:next w:val="Normal"/>
    <w:link w:val="Balk6Char"/>
    <w:uiPriority w:val="9"/>
    <w:semiHidden/>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Balk7">
    <w:name w:val="heading 7"/>
    <w:basedOn w:val="Normal"/>
    <w:next w:val="Normal"/>
    <w:link w:val="Balk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Balk9">
    <w:name w:val="heading 9"/>
    <w:basedOn w:val="Normal"/>
    <w:next w:val="Normal"/>
    <w:link w:val="Balk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pPr>
      <w:spacing w:after="0" w:line="240" w:lineRule="auto"/>
    </w:pPr>
  </w:style>
  <w:style w:type="character" w:customStyle="1" w:styleId="Balk1Char">
    <w:name w:val="Başlık 1 Char"/>
    <w:link w:val="Balk1"/>
    <w:uiPriority w:val="9"/>
    <w:rPr>
      <w:rFonts w:asciiTheme="majorHAnsi" w:eastAsiaTheme="majorEastAsia" w:hAnsiTheme="majorHAnsi" w:cstheme="majorBidi"/>
      <w:b/>
      <w:bCs/>
      <w:color w:val="2E74B5" w:themeColor="accent1" w:themeShade="BF"/>
      <w:sz w:val="28"/>
      <w:szCs w:val="28"/>
    </w:rPr>
  </w:style>
  <w:style w:type="character" w:customStyle="1" w:styleId="Balk2Char">
    <w:name w:val="Başlık 2 Char"/>
    <w:link w:val="Balk2"/>
    <w:uiPriority w:val="9"/>
    <w:rPr>
      <w:rFonts w:asciiTheme="majorHAnsi" w:eastAsiaTheme="majorEastAsia" w:hAnsiTheme="majorHAnsi" w:cstheme="majorBidi"/>
      <w:b/>
      <w:bCs/>
      <w:color w:val="5B9BD5" w:themeColor="accent1"/>
      <w:sz w:val="26"/>
      <w:szCs w:val="26"/>
    </w:rPr>
  </w:style>
  <w:style w:type="character" w:customStyle="1" w:styleId="Balk3Char">
    <w:name w:val="Başlık 3 Char"/>
    <w:link w:val="Balk3"/>
    <w:uiPriority w:val="9"/>
    <w:rPr>
      <w:rFonts w:asciiTheme="majorHAnsi" w:eastAsiaTheme="majorEastAsia" w:hAnsiTheme="majorHAnsi" w:cstheme="majorBidi"/>
      <w:b/>
      <w:bCs/>
      <w:color w:val="5B9BD5" w:themeColor="accent1"/>
    </w:rPr>
  </w:style>
  <w:style w:type="character" w:customStyle="1" w:styleId="Balk4Char">
    <w:name w:val="Başlık 4 Char"/>
    <w:link w:val="Balk4"/>
    <w:uiPriority w:val="9"/>
    <w:rPr>
      <w:rFonts w:asciiTheme="majorHAnsi" w:eastAsiaTheme="majorEastAsia" w:hAnsiTheme="majorHAnsi" w:cstheme="majorBidi"/>
      <w:b/>
      <w:bCs/>
      <w:i/>
      <w:iCs/>
      <w:color w:val="5B9BD5" w:themeColor="accent1"/>
    </w:rPr>
  </w:style>
  <w:style w:type="character" w:customStyle="1" w:styleId="Balk5Char">
    <w:name w:val="Başlık 5 Char"/>
    <w:link w:val="Balk5"/>
    <w:uiPriority w:val="9"/>
    <w:rPr>
      <w:rFonts w:asciiTheme="majorHAnsi" w:eastAsiaTheme="majorEastAsia" w:hAnsiTheme="majorHAnsi" w:cstheme="majorBidi"/>
      <w:color w:val="1F4D78" w:themeColor="accent1" w:themeShade="7F"/>
    </w:rPr>
  </w:style>
  <w:style w:type="character" w:customStyle="1" w:styleId="Balk6Char">
    <w:name w:val="Başlık 6 Char"/>
    <w:link w:val="Balk6"/>
    <w:uiPriority w:val="9"/>
    <w:rPr>
      <w:rFonts w:asciiTheme="majorHAnsi" w:eastAsiaTheme="majorEastAsia" w:hAnsiTheme="majorHAnsi" w:cstheme="majorBidi"/>
      <w:i/>
      <w:iCs/>
      <w:color w:val="1F4D78" w:themeColor="accent1" w:themeShade="7F"/>
    </w:rPr>
  </w:style>
  <w:style w:type="character" w:customStyle="1" w:styleId="Balk7Char">
    <w:name w:val="Başlık 7 Char"/>
    <w:link w:val="Balk7"/>
    <w:uiPriority w:val="9"/>
    <w:rPr>
      <w:rFonts w:asciiTheme="majorHAnsi" w:eastAsiaTheme="majorEastAsia" w:hAnsiTheme="majorHAnsi" w:cstheme="majorBidi"/>
      <w:i/>
      <w:iCs/>
      <w:color w:val="404040" w:themeColor="text1" w:themeTint="BF"/>
    </w:rPr>
  </w:style>
  <w:style w:type="character" w:customStyle="1" w:styleId="Balk8Char">
    <w:name w:val="Başlık 8 Char"/>
    <w:link w:val="Balk8"/>
    <w:uiPriority w:val="9"/>
    <w:rPr>
      <w:rFonts w:asciiTheme="majorHAnsi" w:eastAsiaTheme="majorEastAsia" w:hAnsiTheme="majorHAnsi" w:cstheme="majorBidi"/>
      <w:color w:val="404040" w:themeColor="text1" w:themeTint="BF"/>
      <w:sz w:val="20"/>
      <w:szCs w:val="20"/>
    </w:rPr>
  </w:style>
  <w:style w:type="character" w:customStyle="1" w:styleId="Balk9Char">
    <w:name w:val="Başlık 9 Char"/>
    <w:link w:val="Balk9"/>
    <w:uiPriority w:val="9"/>
    <w:rPr>
      <w:rFonts w:asciiTheme="majorHAnsi" w:eastAsiaTheme="majorEastAsia" w:hAnsiTheme="majorHAnsi" w:cstheme="majorBidi"/>
      <w:i/>
      <w:iCs/>
      <w:color w:val="404040" w:themeColor="text1" w:themeTint="BF"/>
      <w:sz w:val="20"/>
      <w:szCs w:val="20"/>
    </w:rPr>
  </w:style>
  <w:style w:type="paragraph" w:styleId="KonuBal">
    <w:name w:val="Title"/>
    <w:basedOn w:val="Normal"/>
    <w:next w:val="Normal"/>
    <w:link w:val="KonuBalChar"/>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KonuBalChar">
    <w:name w:val="Konu Başlığı Char"/>
    <w:link w:val="KonuBal"/>
    <w:uiPriority w:val="10"/>
    <w:rPr>
      <w:rFonts w:asciiTheme="majorHAnsi" w:eastAsiaTheme="majorEastAsia" w:hAnsiTheme="majorHAnsi" w:cstheme="majorBidi"/>
      <w:color w:val="323E4F" w:themeColor="text2" w:themeShade="BF"/>
      <w:spacing w:val="5"/>
      <w:sz w:val="52"/>
      <w:szCs w:val="52"/>
    </w:rPr>
  </w:style>
  <w:style w:type="paragraph" w:styleId="Altyaz">
    <w:name w:val="Subtitle"/>
    <w:basedOn w:val="Normal"/>
    <w:next w:val="Normal"/>
    <w:link w:val="AltyazChar"/>
    <w:uiPriority w:val="11"/>
    <w:qFormat/>
    <w:rPr>
      <w:rFonts w:asciiTheme="majorHAnsi" w:eastAsiaTheme="majorEastAsia" w:hAnsiTheme="majorHAnsi" w:cstheme="majorBidi"/>
      <w:i/>
      <w:iCs/>
      <w:color w:val="5B9BD5" w:themeColor="accent1"/>
      <w:spacing w:val="15"/>
      <w:sz w:val="24"/>
      <w:szCs w:val="24"/>
    </w:rPr>
  </w:style>
  <w:style w:type="character" w:customStyle="1" w:styleId="AltyazChar">
    <w:name w:val="Altyazı Char"/>
    <w:link w:val="Altyaz"/>
    <w:uiPriority w:val="11"/>
    <w:rPr>
      <w:rFonts w:asciiTheme="majorHAnsi" w:eastAsiaTheme="majorEastAsia" w:hAnsiTheme="majorHAnsi" w:cstheme="majorBidi"/>
      <w:i/>
      <w:iCs/>
      <w:color w:val="5B9BD5" w:themeColor="accent1"/>
      <w:spacing w:val="15"/>
      <w:sz w:val="24"/>
      <w:szCs w:val="24"/>
    </w:rPr>
  </w:style>
  <w:style w:type="character" w:styleId="HafifVurgulama">
    <w:name w:val="Subtle Emphasis"/>
    <w:uiPriority w:val="19"/>
    <w:qFormat/>
    <w:rPr>
      <w:i/>
      <w:iCs/>
      <w:color w:val="808080" w:themeColor="text1" w:themeTint="7F"/>
    </w:rPr>
  </w:style>
  <w:style w:type="character" w:styleId="Vurgu">
    <w:name w:val="Emphasis"/>
    <w:uiPriority w:val="20"/>
    <w:qFormat/>
    <w:rPr>
      <w:i/>
      <w:iCs/>
    </w:rPr>
  </w:style>
  <w:style w:type="character" w:styleId="GlVurgulama">
    <w:name w:val="Intense Emphasis"/>
    <w:uiPriority w:val="21"/>
    <w:qFormat/>
    <w:rPr>
      <w:b/>
      <w:bCs/>
      <w:i/>
      <w:iCs/>
      <w:color w:val="5B9BD5" w:themeColor="accent1"/>
    </w:rPr>
  </w:style>
  <w:style w:type="character" w:styleId="Gl">
    <w:name w:val="Strong"/>
    <w:uiPriority w:val="22"/>
    <w:qFormat/>
    <w:rPr>
      <w:b/>
      <w:bCs/>
    </w:rPr>
  </w:style>
  <w:style w:type="paragraph" w:styleId="Alnt">
    <w:name w:val="Quote"/>
    <w:basedOn w:val="Normal"/>
    <w:next w:val="Normal"/>
    <w:link w:val="AlntChar"/>
    <w:uiPriority w:val="29"/>
    <w:qFormat/>
    <w:rPr>
      <w:i/>
      <w:iCs/>
      <w:color w:val="000000" w:themeColor="text1"/>
    </w:rPr>
  </w:style>
  <w:style w:type="character" w:customStyle="1" w:styleId="AlntChar">
    <w:name w:val="Alıntı Char"/>
    <w:link w:val="Alnt"/>
    <w:uiPriority w:val="29"/>
    <w:rPr>
      <w:i/>
      <w:iCs/>
      <w:color w:val="000000" w:themeColor="text1"/>
    </w:rPr>
  </w:style>
  <w:style w:type="paragraph" w:styleId="GlAlnt">
    <w:name w:val="Intense Quote"/>
    <w:basedOn w:val="Normal"/>
    <w:next w:val="Normal"/>
    <w:link w:val="GlAlntChar"/>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GlAlntChar">
    <w:name w:val="Güçlü Alıntı Char"/>
    <w:link w:val="GlAlnt"/>
    <w:uiPriority w:val="30"/>
    <w:rPr>
      <w:b/>
      <w:bCs/>
      <w:i/>
      <w:iCs/>
      <w:color w:val="5B9BD5" w:themeColor="accent1"/>
    </w:rPr>
  </w:style>
  <w:style w:type="character" w:styleId="HafifBavuru">
    <w:name w:val="Subtle Reference"/>
    <w:uiPriority w:val="31"/>
    <w:qFormat/>
    <w:rPr>
      <w:smallCaps/>
      <w:color w:val="ED7D31" w:themeColor="accent2"/>
      <w:u w:val="single"/>
    </w:rPr>
  </w:style>
  <w:style w:type="character" w:styleId="GlBavuru">
    <w:name w:val="Intense Reference"/>
    <w:uiPriority w:val="32"/>
    <w:qFormat/>
    <w:rPr>
      <w:b/>
      <w:bCs/>
      <w:smallCaps/>
      <w:color w:val="ED7D31" w:themeColor="accent2"/>
      <w:spacing w:val="5"/>
      <w:u w:val="single"/>
    </w:rPr>
  </w:style>
  <w:style w:type="character" w:styleId="KitapBal">
    <w:name w:val="Book Title"/>
    <w:uiPriority w:val="33"/>
    <w:qFormat/>
    <w:rPr>
      <w:b/>
      <w:bCs/>
      <w:smallCaps/>
      <w:spacing w:val="5"/>
    </w:rPr>
  </w:style>
  <w:style w:type="paragraph" w:styleId="ListeParagraf">
    <w:name w:val="List Paragraph"/>
    <w:basedOn w:val="Normal"/>
    <w:uiPriority w:val="34"/>
    <w:qFormat/>
    <w:pPr>
      <w:ind w:left="720"/>
      <w:contextualSpacing/>
    </w:pPr>
  </w:style>
  <w:style w:type="paragraph" w:styleId="DipnotMetni">
    <w:name w:val="footnote text"/>
    <w:basedOn w:val="Normal"/>
    <w:link w:val="DipnotMetniChar"/>
    <w:uiPriority w:val="99"/>
    <w:semiHidden/>
    <w:unhideWhenUsed/>
    <w:pPr>
      <w:spacing w:after="0" w:line="240" w:lineRule="auto"/>
    </w:pPr>
    <w:rPr>
      <w:sz w:val="20"/>
      <w:szCs w:val="20"/>
    </w:rPr>
  </w:style>
  <w:style w:type="character" w:customStyle="1" w:styleId="DipnotMetniChar">
    <w:name w:val="Dipnot Metni Char"/>
    <w:link w:val="DipnotMetni"/>
    <w:uiPriority w:val="99"/>
    <w:semiHidden/>
    <w:rPr>
      <w:sz w:val="20"/>
      <w:szCs w:val="20"/>
    </w:rPr>
  </w:style>
  <w:style w:type="character" w:styleId="DipnotBavurusu">
    <w:name w:val="footnote reference"/>
    <w:uiPriority w:val="99"/>
    <w:semiHidden/>
    <w:unhideWhenUsed/>
    <w:rPr>
      <w:vertAlign w:val="superscript"/>
    </w:rPr>
  </w:style>
  <w:style w:type="paragraph" w:styleId="SonNotMetni">
    <w:name w:val="endnote text"/>
    <w:basedOn w:val="Normal"/>
    <w:link w:val="SonNotMetniChar"/>
    <w:uiPriority w:val="99"/>
    <w:semiHidden/>
    <w:unhideWhenUsed/>
    <w:pPr>
      <w:spacing w:after="0" w:line="240" w:lineRule="auto"/>
    </w:pPr>
    <w:rPr>
      <w:sz w:val="20"/>
      <w:szCs w:val="20"/>
    </w:rPr>
  </w:style>
  <w:style w:type="character" w:customStyle="1" w:styleId="SonNotMetniChar">
    <w:name w:val="Son Not Metni Char"/>
    <w:link w:val="SonNotMetni"/>
    <w:uiPriority w:val="99"/>
    <w:semiHidden/>
    <w:rPr>
      <w:sz w:val="20"/>
      <w:szCs w:val="20"/>
    </w:rPr>
  </w:style>
  <w:style w:type="character" w:styleId="SonNotBavurusu">
    <w:name w:val="endnote reference"/>
    <w:uiPriority w:val="99"/>
    <w:semiHidden/>
    <w:unhideWhenUsed/>
    <w:rPr>
      <w:vertAlign w:val="superscript"/>
    </w:rPr>
  </w:style>
  <w:style w:type="character" w:styleId="Kpr">
    <w:name w:val="Hyperlink"/>
    <w:uiPriority w:val="99"/>
    <w:unhideWhenUsed/>
    <w:rPr>
      <w:color w:val="0563C1" w:themeColor="hyperlink"/>
      <w:u w:val="single"/>
    </w:rPr>
  </w:style>
  <w:style w:type="paragraph" w:styleId="DzMetin">
    <w:name w:val="Plain Text"/>
    <w:basedOn w:val="Normal"/>
    <w:link w:val="DzMetinChar"/>
    <w:uiPriority w:val="99"/>
    <w:semiHidden/>
    <w:unhideWhenUsed/>
    <w:pPr>
      <w:spacing w:after="0" w:line="240" w:lineRule="auto"/>
    </w:pPr>
    <w:rPr>
      <w:rFonts w:ascii="Courier New" w:hAnsi="Courier New" w:cs="Courier New"/>
      <w:sz w:val="21"/>
      <w:szCs w:val="21"/>
    </w:rPr>
  </w:style>
  <w:style w:type="character" w:customStyle="1" w:styleId="DzMetinChar">
    <w:name w:val="Düz Metin Char"/>
    <w:link w:val="DzMetin"/>
    <w:uiPriority w:val="99"/>
    <w:rPr>
      <w:rFonts w:ascii="Courier New" w:hAnsi="Courier New" w:cs="Courier New"/>
      <w:sz w:val="21"/>
      <w:szCs w:val="21"/>
    </w:rPr>
  </w:style>
  <w:style w:type="paragraph" w:styleId="stBilgi">
    <w:name w:val="header"/>
    <w:basedOn w:val="Normal"/>
    <w:link w:val="stBilgiChar"/>
    <w:uiPriority w:val="99"/>
    <w:unhideWhenUsed/>
    <w:pPr>
      <w:spacing w:after="0" w:line="240" w:lineRule="auto"/>
    </w:pPr>
  </w:style>
  <w:style w:type="character" w:customStyle="1" w:styleId="stBilgiChar">
    <w:name w:val="Üst Bilgi Char"/>
    <w:link w:val="stBilgi"/>
    <w:uiPriority w:val="99"/>
  </w:style>
  <w:style w:type="character" w:customStyle="1" w:styleId="FooterChar">
    <w:name w:val="Footer Char"/>
    <w:uiPriority w:val="99"/>
  </w:style>
  <w:style w:type="paragraph" w:styleId="ResimYazs">
    <w:name w:val="caption"/>
    <w:basedOn w:val="Normal"/>
    <w:next w:val="Normal"/>
    <w:uiPriority w:val="35"/>
    <w:unhideWhenUsed/>
    <w:qFormat/>
    <w:pPr>
      <w:spacing w:after="200" w:line="240" w:lineRule="auto"/>
    </w:pPr>
    <w:rPr>
      <w:i/>
      <w:iCs/>
      <w:color w:val="44546A" w:themeColor="text2"/>
      <w:sz w:val="18"/>
      <w:szCs w:val="18"/>
    </w:rPr>
  </w:style>
  <w:style w:type="paragraph" w:styleId="AltBilgi">
    <w:name w:val="footer"/>
    <w:basedOn w:val="Normal"/>
    <w:link w:val="AltBilgiChar"/>
    <w:uiPriority w:val="99"/>
    <w:unhideWhenUsed/>
    <w:pPr>
      <w:tabs>
        <w:tab w:val="center" w:pos="4536"/>
        <w:tab w:val="right" w:pos="9072"/>
      </w:tabs>
      <w:spacing w:after="0" w:line="240" w:lineRule="auto"/>
    </w:pPr>
  </w:style>
  <w:style w:type="character" w:customStyle="1" w:styleId="AltBilgiChar">
    <w:name w:val="Alt Bilgi Char"/>
    <w:basedOn w:val="VarsaylanParagrafYazTipi"/>
    <w:link w:val="AltBilgi"/>
    <w:uiPriority w:val="99"/>
  </w:style>
  <w:style w:type="character" w:styleId="SayfaNumaras">
    <w:name w:val="page number"/>
    <w:basedOn w:val="VarsaylanParagrafYazTipi"/>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182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footer" Target="foot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oter" Target="foot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170</Words>
  <Characters>969</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Kemal DURMAZ</dc:creator>
  <cp:lastModifiedBy>İ.Uğur Toprak</cp:lastModifiedBy>
  <cp:revision>2</cp:revision>
  <dcterms:created xsi:type="dcterms:W3CDTF">2023-12-16T15:39:00Z</dcterms:created>
  <dcterms:modified xsi:type="dcterms:W3CDTF">2023-12-16T15:39:00Z</dcterms:modified>
</cp:coreProperties>
</file>